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84" w:rsidRDefault="00E45A84" w:rsidP="00E45A8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детский сад №13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уймазы муниципального  района </w:t>
      </w:r>
      <w:proofErr w:type="spellStart"/>
      <w:r>
        <w:rPr>
          <w:sz w:val="28"/>
          <w:szCs w:val="28"/>
        </w:rPr>
        <w:t>Туймазинский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E45A84" w:rsidRDefault="00E45A84" w:rsidP="00E45A84">
      <w:pPr>
        <w:rPr>
          <w:sz w:val="28"/>
          <w:szCs w:val="28"/>
        </w:rPr>
      </w:pPr>
    </w:p>
    <w:p w:rsidR="00E45A84" w:rsidRDefault="00E45A84" w:rsidP="00E45A84"/>
    <w:p w:rsidR="00E45A84" w:rsidRDefault="00E45A84" w:rsidP="00E45A84"/>
    <w:p w:rsidR="00E45A84" w:rsidRDefault="00E45A84" w:rsidP="00E45A84"/>
    <w:p w:rsidR="00E45A84" w:rsidRDefault="00E45A84" w:rsidP="00E45A84"/>
    <w:p w:rsidR="00E45A84" w:rsidRDefault="00E45A84" w:rsidP="00E45A84"/>
    <w:p w:rsidR="00E45A84" w:rsidRDefault="00E45A84" w:rsidP="00E45A84"/>
    <w:p w:rsidR="00E45A84" w:rsidRDefault="00E45A84" w:rsidP="00E45A84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Конспект</w:t>
      </w:r>
    </w:p>
    <w:p w:rsidR="00E45A84" w:rsidRDefault="00E45A84" w:rsidP="00E45A84">
      <w:pPr>
        <w:jc w:val="center"/>
        <w:rPr>
          <w:sz w:val="32"/>
          <w:szCs w:val="32"/>
        </w:rPr>
      </w:pPr>
      <w:r>
        <w:rPr>
          <w:sz w:val="32"/>
          <w:szCs w:val="32"/>
        </w:rPr>
        <w:t>организованной образовательной деятельности</w:t>
      </w:r>
    </w:p>
    <w:p w:rsidR="00E45A84" w:rsidRDefault="00E45A84" w:rsidP="00E45A84">
      <w:pPr>
        <w:jc w:val="center"/>
        <w:rPr>
          <w:sz w:val="32"/>
          <w:szCs w:val="32"/>
        </w:rPr>
      </w:pPr>
      <w:r>
        <w:rPr>
          <w:sz w:val="32"/>
          <w:szCs w:val="32"/>
        </w:rPr>
        <w:t>Образовательная область «Познавательное развитие»</w:t>
      </w:r>
    </w:p>
    <w:p w:rsidR="00E45A84" w:rsidRDefault="00E45A84" w:rsidP="00E45A84">
      <w:pPr>
        <w:jc w:val="center"/>
        <w:rPr>
          <w:sz w:val="32"/>
          <w:szCs w:val="32"/>
        </w:rPr>
      </w:pPr>
      <w:r>
        <w:rPr>
          <w:sz w:val="32"/>
          <w:szCs w:val="32"/>
        </w:rPr>
        <w:t>Раздел «Речевое развитие »</w:t>
      </w:r>
    </w:p>
    <w:p w:rsidR="00E45A84" w:rsidRDefault="00E45A84" w:rsidP="00E45A84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Пересказ рассказа В. Сухомлинского «Яблоко и рассвет»</w:t>
      </w:r>
    </w:p>
    <w:p w:rsidR="00E45A84" w:rsidRDefault="00E45A84" w:rsidP="00E45A84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Возрастная группа: подготовительная к школе.</w:t>
      </w:r>
    </w:p>
    <w:p w:rsidR="00E45A84" w:rsidRDefault="00E45A84" w:rsidP="00E45A84">
      <w:pPr>
        <w:jc w:val="center"/>
      </w:pPr>
    </w:p>
    <w:p w:rsidR="00E45A84" w:rsidRDefault="00E45A84" w:rsidP="00E45A84"/>
    <w:p w:rsidR="00E45A84" w:rsidRDefault="00E45A84" w:rsidP="00E45A84"/>
    <w:p w:rsidR="00E45A84" w:rsidRDefault="00E45A84" w:rsidP="00E45A84"/>
    <w:p w:rsidR="00E45A84" w:rsidRDefault="00E45A84" w:rsidP="00E45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E45A84" w:rsidRDefault="00E45A84" w:rsidP="00E45A84">
      <w:pPr>
        <w:tabs>
          <w:tab w:val="left" w:pos="6521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Составил:                                                                                                                                                          </w:t>
      </w:r>
    </w:p>
    <w:p w:rsidR="00E45A84" w:rsidRDefault="00E45A84" w:rsidP="00E45A84">
      <w:pPr>
        <w:tabs>
          <w:tab w:val="left" w:pos="6521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воспитатель МАДОУ </w:t>
      </w:r>
    </w:p>
    <w:p w:rsidR="00E45A84" w:rsidRDefault="00E45A84" w:rsidP="00E45A84">
      <w:pPr>
        <w:tabs>
          <w:tab w:val="left" w:pos="5670"/>
          <w:tab w:val="left" w:pos="6096"/>
          <w:tab w:val="left" w:pos="6521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детского сада №13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уймазы</w:t>
      </w:r>
    </w:p>
    <w:p w:rsidR="00E45A84" w:rsidRDefault="00E45A84" w:rsidP="00E45A84">
      <w:pPr>
        <w:tabs>
          <w:tab w:val="left" w:pos="6521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Нуриманшина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Амиряновна</w:t>
      </w:r>
      <w:proofErr w:type="spellEnd"/>
    </w:p>
    <w:p w:rsidR="00E45A84" w:rsidRDefault="00E45A84" w:rsidP="00E45A84">
      <w:pPr>
        <w:tabs>
          <w:tab w:val="left" w:pos="6521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Дата проведения: 16.11.2018г.</w:t>
      </w:r>
    </w:p>
    <w:p w:rsidR="00E45A84" w:rsidRDefault="00E45A84" w:rsidP="00E4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Совершенствовать умение пересказывать и составлять план пересказа.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учить содержательно, связно и выразительно пересказывать литературный текст.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Развивающие: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умение составлять рассказы по набору картинок с последовательно развивающимся действием. Помогать составлять план рассказа и придерживаться 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Воспитательные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в детях доброту, терпение, нравственные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и приемы: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рассказа, вопросы к детям,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обьяснялки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составление плана рассказа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тение рассказа, пересказ рассказа по опорным картинкам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ересказ по ролям, дидактическая игра «Какое яблоко» (использование мяча)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ересказ «Змейка» (по 2 предложения каждый)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тог.</w:t>
      </w:r>
    </w:p>
    <w:p w:rsidR="00E45A84" w:rsidRDefault="00E45A84" w:rsidP="00E4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организованной деятельности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входят в группу и становятся полукругом.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8"/>
          <w:szCs w:val="28"/>
        </w:rPr>
        <w:t>У нас сегодня гости, давайте с ними поздороваемся. Дети, давайте мы с вами подарим друг другу улыбку. Встанем с вами в круг, Ты мой друг и я твой друг, Крепко за руки возьмемся</w:t>
      </w:r>
      <w:proofErr w:type="gramStart"/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друг другу улыбнемся. Молодцы, ребята. Садитесь на свои стульчики.</w:t>
      </w:r>
    </w:p>
    <w:p w:rsidR="00E45A84" w:rsidRDefault="00E45A84" w:rsidP="00E4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- Посмотрите, что я вам принесла.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Правильно, это яблоки.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Рассмотрим яблоки. Какие они по внешнему виду? (красивые, разного цвета, желтые, красные, зеленые)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По размеру?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Большие, маленькие, огромные.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По запаху?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Ароматные, душистые.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По вкусу? </w:t>
      </w:r>
    </w:p>
    <w:p w:rsidR="00E45A84" w:rsidRDefault="00E45A84" w:rsidP="00E45A84">
      <w:pPr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Вкусные, сладкие, сочные, нежные.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«Сегодня я прочитаю вам рассказ, который написал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его директор школы, педагог Василий Александрович Сухомлинский. Этот человек не только был прекрасным педагогом, но и известным писателем. И сейчас я хочу вас познакомить с этим рассказом.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Называется рассказ «Яблоко и рассвет».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Чтение рассказа.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 Миша часто приходил в сад к дедушке своему Корнею. Угощал дед внука вкусными яблоками, грушами, медом.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Миша не мог отвести глаз от огромного, белого, нежного яблока,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светилось на самой верхушке одной яблони.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Дедушка, милый, разрешите, я залезу и сорву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вон 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яблоко.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Нет, – ответил дедушка, – яблоко достанется тому, кто придет в сад на рассвете и часок поработает: нальет пчелам воды, срежет сухие веточки.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раз собирался Миша прийти в сад на рассвете, но не мог одолеть лень.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 все-таки собрался с силами, открыл глаза, когда было еще темно, отбросил подушку и побежал к дедушке в сад. Налил пчелам воды, срезал сухие веточки.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Взошла утренняя звезда. Подошел Миша к яблоне с заветным яблоком, и у него дух захватило. Огромное яблоко на самой вершине было уже не белым,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небо на рассвете.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Ну что ж, теперь яблоко твое. Срывай, – сказал дедушка.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Нет, дедушка… Лучше завтра.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Хочу еще раз увидеть рассвет.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 фразеологических оборотов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Обьяснялки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Как вы понимаете выражение «Не мог отвести глаз»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Долго смотрел, любовался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Когда так говорят?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Когда видят что-то красивое или удивительное.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А это выражение «не мог одолеть»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Не мог победить, побороть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А когда так говорят?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Когда у человека не хватает сил или желания побороть: страх, болезнь, врага, лень.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Следующее выражение: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Собрался с силами»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Накопил сил, заставил, решился что-то сделат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собрался с силами и убрал игрушки)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Когда так говорят?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дух захватило – стало трудно дышать (от восторга, удивления)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Я еще раз прочитаю вам рассказ, а вы внимательно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потом будете отвечать на вопросы.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по вопросам: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звали дедушку, внука? (Корней, Миша)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приходил Миша? (в сад к дедушке)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угощал дед внука? (яблоками, грушами, медом)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рассвет? (это время перед восходом солнца, начало утра)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мальчик не мог прийти в сад на рассвете? (ленился)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увидел Миша на яблоне, когда пришел в сад?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Каким яблоко было? (как небо на рассвете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мальчик не стал рвать яблоко? (еще раз захотел увидеть рассвет)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Воспитатель: </w:t>
      </w:r>
      <w:proofErr w:type="gramStart"/>
      <w:r>
        <w:rPr>
          <w:color w:val="000000"/>
          <w:sz w:val="28"/>
          <w:szCs w:val="28"/>
        </w:rPr>
        <w:t>Думаю</w:t>
      </w:r>
      <w:proofErr w:type="gramEnd"/>
      <w:r>
        <w:rPr>
          <w:color w:val="000000"/>
          <w:sz w:val="28"/>
          <w:szCs w:val="28"/>
        </w:rPr>
        <w:t xml:space="preserve"> вы немного устали и нужно отдохнуть. А поможет нам в этом небольшая физкультминутка.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 яблоко</w:t>
      </w:r>
      <w:r>
        <w:rPr>
          <w:i/>
          <w:iCs/>
          <w:color w:val="000000"/>
          <w:sz w:val="27"/>
          <w:szCs w:val="27"/>
        </w:rPr>
        <w:t>! (встали)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Оно - </w:t>
      </w:r>
      <w:r>
        <w:rPr>
          <w:i/>
          <w:iCs/>
          <w:color w:val="000000"/>
          <w:sz w:val="27"/>
          <w:szCs w:val="27"/>
        </w:rPr>
        <w:t>(руки в стороны)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Соку сладкого полно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gramEnd"/>
      <w:r>
        <w:rPr>
          <w:i/>
          <w:iCs/>
          <w:color w:val="000000"/>
          <w:sz w:val="27"/>
          <w:szCs w:val="27"/>
        </w:rPr>
        <w:t>уки на поясе)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Руки протяните, </w:t>
      </w:r>
      <w:r>
        <w:rPr>
          <w:i/>
          <w:iCs/>
          <w:color w:val="000000"/>
          <w:sz w:val="27"/>
          <w:szCs w:val="27"/>
        </w:rPr>
        <w:t>(протянули руки вперед)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Яблоко сорвите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gramEnd"/>
      <w:r>
        <w:rPr>
          <w:i/>
          <w:iCs/>
          <w:color w:val="000000"/>
          <w:sz w:val="27"/>
          <w:szCs w:val="27"/>
        </w:rPr>
        <w:t>уки вверх)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 ветер веточку качать, (</w:t>
      </w:r>
      <w:r>
        <w:rPr>
          <w:i/>
          <w:iCs/>
          <w:color w:val="000000"/>
          <w:sz w:val="27"/>
          <w:szCs w:val="27"/>
        </w:rPr>
        <w:t>качаем вверху руками)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Трудно яблоко достать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одтянулись)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Подпрыгну, руку протяну </w:t>
      </w:r>
      <w:r>
        <w:rPr>
          <w:i/>
          <w:iCs/>
          <w:color w:val="000000"/>
          <w:sz w:val="27"/>
          <w:szCs w:val="27"/>
        </w:rPr>
        <w:t>(подпрыгнули)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Быстро яблоко сорву</w:t>
      </w:r>
      <w:proofErr w:type="gramStart"/>
      <w:r>
        <w:rPr>
          <w:color w:val="000000"/>
          <w:sz w:val="27"/>
          <w:szCs w:val="27"/>
        </w:rPr>
        <w:t xml:space="preserve"> !</w:t>
      </w:r>
      <w:proofErr w:type="gramEnd"/>
      <w:r>
        <w:rPr>
          <w:color w:val="000000"/>
          <w:sz w:val="27"/>
          <w:szCs w:val="27"/>
        </w:rPr>
        <w:t xml:space="preserve"> (</w:t>
      </w:r>
      <w:r>
        <w:rPr>
          <w:i/>
          <w:iCs/>
          <w:color w:val="000000"/>
          <w:sz w:val="27"/>
          <w:szCs w:val="27"/>
        </w:rPr>
        <w:t>хлопок в ладоши над головой)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 яблоко! </w:t>
      </w:r>
      <w:r>
        <w:rPr>
          <w:i/>
          <w:iCs/>
          <w:color w:val="000000"/>
          <w:sz w:val="27"/>
          <w:szCs w:val="27"/>
        </w:rPr>
        <w:t>(встали)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Оно - </w:t>
      </w:r>
      <w:r>
        <w:rPr>
          <w:i/>
          <w:iCs/>
          <w:color w:val="000000"/>
          <w:sz w:val="27"/>
          <w:szCs w:val="27"/>
        </w:rPr>
        <w:t>(руки в стороны)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Соку сладкого полно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gramEnd"/>
      <w:r>
        <w:rPr>
          <w:i/>
          <w:iCs/>
          <w:color w:val="000000"/>
          <w:sz w:val="27"/>
          <w:szCs w:val="27"/>
        </w:rPr>
        <w:t>уки на поясе)</w:t>
      </w:r>
      <w:r>
        <w:rPr>
          <w:color w:val="000000"/>
          <w:sz w:val="27"/>
          <w:szCs w:val="27"/>
        </w:rPr>
        <w:t> 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Дети, если мы сможем составить план рассказа, то и пересказывать нам будет легче.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Помните, с чего начинается рассказ? Как можно кратко назвать эту часть рассказа?»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Ответ детей.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Я вам помогу. Вот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я подобрала картинки к 1 части рассказа.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«В саду у дедушки Корнея». 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Правильно, 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А что же увидел Миша в саду? Как развивалось дальше действие?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назвать вторую часть рассказа? Посмотрите, следующая картинка вам подскажет –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 «О чем мечтал Миша»»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Почему Миша не мог прийти в сад? Что ему мешало? Третья картинка.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«Миша победил лень»»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Получил мальчик заветное яблоко?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Нет.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 Как это яблоко описал Василий Сухомлинский? А когда это яблоко стало не белым,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Когда взошла утренняя звезда.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План у нас составлен. Теперь я прочитаю рассказ еще раз, чтобы вы лучше его запомнили»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затем составим пересказ, глядя на картинки. Я думаю, они вам очень помогут.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Читаю рассказ повторно.</w:t>
      </w:r>
    </w:p>
    <w:p w:rsidR="00E45A84" w:rsidRDefault="00E45A84" w:rsidP="00E4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Кто желает пересказать рассказ по опорным картинкам.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Рефлексия</w:t>
      </w:r>
      <w:r>
        <w:rPr>
          <w:rStyle w:val="a4"/>
          <w:b w:val="0"/>
          <w:bCs w:val="0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Дети,  чем мы сегодня  занимались на занятии? Какое задание было трудным? </w:t>
      </w:r>
      <w:proofErr w:type="gramStart"/>
      <w:r>
        <w:rPr>
          <w:color w:val="000000"/>
          <w:sz w:val="28"/>
          <w:szCs w:val="28"/>
        </w:rPr>
        <w:t>Какое</w:t>
      </w:r>
      <w:proofErr w:type="gramEnd"/>
      <w:r>
        <w:rPr>
          <w:color w:val="000000"/>
          <w:sz w:val="28"/>
          <w:szCs w:val="28"/>
        </w:rPr>
        <w:t xml:space="preserve"> легким? Какое интересным?</w:t>
      </w:r>
    </w:p>
    <w:p w:rsid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Молодцы ребята! Давайте поблагодарим наших гостей и </w:t>
      </w:r>
      <w:proofErr w:type="spellStart"/>
      <w:r>
        <w:rPr>
          <w:color w:val="000000"/>
          <w:sz w:val="28"/>
          <w:szCs w:val="28"/>
        </w:rPr>
        <w:t>пообещаем</w:t>
      </w:r>
      <w:proofErr w:type="gramStart"/>
      <w:r>
        <w:rPr>
          <w:color w:val="000000"/>
          <w:sz w:val="28"/>
          <w:szCs w:val="28"/>
        </w:rPr>
        <w:t>,ч</w:t>
      </w:r>
      <w:proofErr w:type="gramEnd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 обязательно пригласим их.</w:t>
      </w:r>
    </w:p>
    <w:p w:rsidR="00E45A84" w:rsidRPr="00E45A84" w:rsidRDefault="00E45A84" w:rsidP="00E45A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A84">
        <w:rPr>
          <w:color w:val="000000"/>
          <w:sz w:val="28"/>
          <w:szCs w:val="28"/>
          <w:shd w:val="clear" w:color="auto" w:fill="FFFFFF"/>
        </w:rPr>
        <w:t>Хором говорим: </w:t>
      </w:r>
      <w:r w:rsidRPr="00E45A84">
        <w:rPr>
          <w:rStyle w:val="a4"/>
          <w:sz w:val="28"/>
          <w:szCs w:val="28"/>
        </w:rPr>
        <w:t>«Спасибо!» </w:t>
      </w:r>
      <w:r w:rsidRPr="00E45A84">
        <w:rPr>
          <w:sz w:val="28"/>
          <w:szCs w:val="28"/>
        </w:rPr>
        <w:t>Занятие закончено.</w:t>
      </w:r>
    </w:p>
    <w:p w:rsidR="00F02D66" w:rsidRDefault="00E45A84" w:rsidP="00E45A84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02D66" w:rsidSect="00F0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A84"/>
    <w:rsid w:val="00E45A84"/>
    <w:rsid w:val="00F0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A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5899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2</cp:revision>
  <dcterms:created xsi:type="dcterms:W3CDTF">2018-11-14T14:43:00Z</dcterms:created>
  <dcterms:modified xsi:type="dcterms:W3CDTF">2018-11-14T14:44:00Z</dcterms:modified>
</cp:coreProperties>
</file>